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18A87" w14:textId="33FFDFE2" w:rsidR="005C13CC" w:rsidRPr="00986A8E" w:rsidRDefault="00986A8E" w:rsidP="00986A8E">
      <w:pPr>
        <w:snapToGrid w:val="0"/>
        <w:spacing w:line="0" w:lineRule="atLeast"/>
        <w:ind w:firstLineChars="200" w:firstLine="482"/>
        <w:rPr>
          <w:rFonts w:ascii="ＭＳ 明朝" w:eastAsia="ＭＳ 明朝" w:hAnsi="ＭＳ 明朝"/>
          <w:b/>
          <w:bCs/>
          <w:sz w:val="24"/>
          <w:szCs w:val="24"/>
          <w:bdr w:val="single" w:sz="4" w:space="0" w:color="auto"/>
        </w:rPr>
      </w:pPr>
      <w:r w:rsidRPr="00986A8E">
        <w:rPr>
          <w:rFonts w:ascii="ＭＳ 明朝" w:eastAsia="ＭＳ 明朝" w:hAnsi="ＭＳ 明朝" w:hint="eastAsia"/>
          <w:b/>
          <w:bCs/>
          <w:sz w:val="24"/>
          <w:szCs w:val="24"/>
          <w:bdr w:val="single" w:sz="4" w:space="0" w:color="auto"/>
        </w:rPr>
        <w:t>令</w:t>
      </w:r>
      <w:r w:rsidR="005C13CC" w:rsidRPr="00986A8E">
        <w:rPr>
          <w:rFonts w:ascii="ＭＳ 明朝" w:eastAsia="ＭＳ 明朝" w:hAnsi="ＭＳ 明朝" w:hint="eastAsia"/>
          <w:b/>
          <w:bCs/>
          <w:sz w:val="24"/>
          <w:szCs w:val="24"/>
          <w:bdr w:val="single" w:sz="4" w:space="0" w:color="auto"/>
        </w:rPr>
        <w:t xml:space="preserve">和2年度　</w:t>
      </w:r>
      <w:r>
        <w:rPr>
          <w:rFonts w:ascii="ＭＳ 明朝" w:eastAsia="ＭＳ 明朝" w:hAnsi="ＭＳ 明朝" w:hint="eastAsia"/>
          <w:b/>
          <w:bCs/>
          <w:sz w:val="24"/>
          <w:szCs w:val="24"/>
          <w:bdr w:val="single" w:sz="4" w:space="0" w:color="auto"/>
        </w:rPr>
        <w:t xml:space="preserve">　</w:t>
      </w:r>
      <w:r w:rsidR="005C13CC" w:rsidRPr="00986A8E">
        <w:rPr>
          <w:rFonts w:ascii="ＭＳ 明朝" w:eastAsia="ＭＳ 明朝" w:hAnsi="ＭＳ 明朝" w:hint="eastAsia"/>
          <w:b/>
          <w:bCs/>
          <w:sz w:val="24"/>
          <w:szCs w:val="24"/>
          <w:bdr w:val="single" w:sz="4" w:space="0" w:color="auto"/>
        </w:rPr>
        <w:t xml:space="preserve">理事会報告　　　　　　　　　　　　　</w:t>
      </w:r>
      <w:r>
        <w:rPr>
          <w:rFonts w:ascii="ＭＳ 明朝" w:eastAsia="ＭＳ 明朝" w:hAnsi="ＭＳ 明朝" w:hint="eastAsia"/>
          <w:b/>
          <w:bCs/>
          <w:sz w:val="24"/>
          <w:szCs w:val="24"/>
          <w:bdr w:val="single" w:sz="4" w:space="0" w:color="auto"/>
        </w:rPr>
        <w:t xml:space="preserve">　　</w:t>
      </w:r>
      <w:r w:rsidR="005C13CC" w:rsidRPr="00986A8E">
        <w:rPr>
          <w:rFonts w:ascii="ＭＳ 明朝" w:eastAsia="ＭＳ 明朝" w:hAnsi="ＭＳ 明朝" w:hint="eastAsia"/>
          <w:b/>
          <w:bCs/>
          <w:sz w:val="24"/>
          <w:szCs w:val="24"/>
          <w:bdr w:val="single" w:sz="4" w:space="0" w:color="auto"/>
        </w:rPr>
        <w:t>総務部長　加来　政純</w:t>
      </w:r>
      <w:r w:rsidRPr="00986A8E">
        <w:rPr>
          <w:rFonts w:ascii="ＭＳ 明朝" w:eastAsia="ＭＳ 明朝" w:hAnsi="ＭＳ 明朝" w:hint="eastAsia"/>
          <w:b/>
          <w:bCs/>
          <w:sz w:val="24"/>
          <w:szCs w:val="24"/>
          <w:bdr w:val="single" w:sz="4" w:space="0" w:color="auto"/>
        </w:rPr>
        <w:t xml:space="preserve">　</w:t>
      </w:r>
    </w:p>
    <w:p w14:paraId="409C073A" w14:textId="77777777" w:rsidR="005C13CC" w:rsidRPr="00986A8E" w:rsidRDefault="005C13CC" w:rsidP="005C13CC">
      <w:pPr>
        <w:snapToGrid w:val="0"/>
        <w:spacing w:line="0" w:lineRule="atLeast"/>
        <w:rPr>
          <w:rFonts w:ascii="ＭＳ 明朝" w:eastAsia="ＭＳ 明朝" w:hAnsi="ＭＳ 明朝"/>
          <w:b/>
          <w:bCs/>
          <w:sz w:val="24"/>
          <w:szCs w:val="24"/>
          <w:bdr w:val="single" w:sz="4" w:space="0" w:color="auto"/>
        </w:rPr>
      </w:pPr>
    </w:p>
    <w:p w14:paraId="3CCE2006" w14:textId="77777777" w:rsidR="005C13CC" w:rsidRPr="0027266F" w:rsidRDefault="005C13CC" w:rsidP="005C13CC">
      <w:pPr>
        <w:snapToGrid w:val="0"/>
        <w:spacing w:line="0" w:lineRule="atLeast"/>
        <w:ind w:left="3975" w:hangingChars="1800" w:hanging="3975"/>
        <w:rPr>
          <w:rFonts w:ascii="ＭＳ 明朝" w:eastAsia="ＭＳ 明朝" w:hAnsi="ＭＳ 明朝"/>
          <w:sz w:val="22"/>
        </w:rPr>
      </w:pPr>
      <w:r w:rsidRPr="0027266F">
        <w:rPr>
          <w:rFonts w:ascii="ＭＳ 明朝" w:eastAsia="ＭＳ 明朝" w:hAnsi="ＭＳ 明朝" w:hint="eastAsia"/>
          <w:b/>
          <w:bCs/>
          <w:sz w:val="22"/>
        </w:rPr>
        <w:t>令和2年度定期総会</w:t>
      </w:r>
      <w:r w:rsidRPr="0027266F">
        <w:rPr>
          <w:rFonts w:ascii="ＭＳ 明朝" w:eastAsia="ＭＳ 明朝" w:hAnsi="ＭＳ 明朝" w:hint="eastAsia"/>
          <w:sz w:val="22"/>
        </w:rPr>
        <w:t xml:space="preserve">　　　　開催日　　令和2年4月20日（月）　ラ・ボア・ラクテで開催予定であったが、新型コロナ感染拡大により書面総会となる。</w:t>
      </w:r>
    </w:p>
    <w:p w14:paraId="4AAF6BDB" w14:textId="77777777" w:rsidR="005C13CC" w:rsidRPr="0027266F" w:rsidRDefault="005C13CC" w:rsidP="005C13CC">
      <w:pPr>
        <w:snapToGrid w:val="0"/>
        <w:spacing w:line="0" w:lineRule="atLeast"/>
        <w:ind w:left="4400" w:hangingChars="2000" w:hanging="4400"/>
        <w:rPr>
          <w:rFonts w:ascii="ＭＳ 明朝" w:eastAsia="ＭＳ 明朝" w:hAnsi="ＭＳ 明朝"/>
          <w:sz w:val="22"/>
        </w:rPr>
      </w:pPr>
      <w:r w:rsidRPr="0027266F">
        <w:rPr>
          <w:rFonts w:ascii="ＭＳ 明朝" w:eastAsia="ＭＳ 明朝" w:hAnsi="ＭＳ 明朝" w:hint="eastAsia"/>
          <w:sz w:val="22"/>
        </w:rPr>
        <w:t>○令和元年（平成31年）度事業・会計報告を承認</w:t>
      </w:r>
    </w:p>
    <w:p w14:paraId="46C99D0E" w14:textId="5A578703" w:rsidR="005C13CC" w:rsidRPr="0027266F" w:rsidRDefault="005C13CC" w:rsidP="005C13CC">
      <w:pPr>
        <w:snapToGrid w:val="0"/>
        <w:spacing w:line="0" w:lineRule="atLeast"/>
        <w:ind w:left="3960" w:hangingChars="1800" w:hanging="3960"/>
        <w:rPr>
          <w:rFonts w:ascii="ＭＳ 明朝" w:eastAsia="ＭＳ 明朝" w:hAnsi="ＭＳ 明朝"/>
          <w:sz w:val="22"/>
        </w:rPr>
      </w:pPr>
      <w:r w:rsidRPr="0027266F">
        <w:rPr>
          <w:rFonts w:ascii="ＭＳ 明朝" w:eastAsia="ＭＳ 明朝" w:hAnsi="ＭＳ 明朝" w:hint="eastAsia"/>
          <w:sz w:val="22"/>
        </w:rPr>
        <w:t>○令和2年度事事業計画は緊急事態宣言のため変更となり、企画部より新たに３案</w:t>
      </w:r>
      <w:r w:rsidR="00D61C9D">
        <w:rPr>
          <w:rFonts w:ascii="ＭＳ 明朝" w:eastAsia="ＭＳ 明朝" w:hAnsi="ＭＳ 明朝" w:hint="eastAsia"/>
          <w:sz w:val="22"/>
        </w:rPr>
        <w:t>の</w:t>
      </w:r>
      <w:r w:rsidRPr="0027266F">
        <w:rPr>
          <w:rFonts w:ascii="ＭＳ 明朝" w:eastAsia="ＭＳ 明朝" w:hAnsi="ＭＳ 明朝" w:hint="eastAsia"/>
          <w:sz w:val="22"/>
        </w:rPr>
        <w:t>提案あり承認</w:t>
      </w:r>
    </w:p>
    <w:p w14:paraId="3F9AFC86" w14:textId="31D8D2CB" w:rsidR="005C13CC" w:rsidRPr="0027266F" w:rsidRDefault="005C13CC" w:rsidP="005C13CC">
      <w:pPr>
        <w:snapToGrid w:val="0"/>
        <w:spacing w:line="0" w:lineRule="atLeast"/>
        <w:ind w:left="3960" w:hangingChars="1800" w:hanging="3960"/>
        <w:rPr>
          <w:rFonts w:ascii="ＭＳ 明朝" w:eastAsia="ＭＳ 明朝" w:hAnsi="ＭＳ 明朝"/>
          <w:sz w:val="22"/>
        </w:rPr>
      </w:pPr>
      <w:r w:rsidRPr="0027266F">
        <w:rPr>
          <w:rFonts w:ascii="ＭＳ 明朝" w:eastAsia="ＭＳ 明朝" w:hAnsi="ＭＳ 明朝" w:hint="eastAsia"/>
          <w:sz w:val="22"/>
        </w:rPr>
        <w:t>○令和２年度予算承認</w:t>
      </w:r>
      <w:r w:rsidR="00D61C9D">
        <w:rPr>
          <w:rFonts w:ascii="ＭＳ 明朝" w:eastAsia="ＭＳ 明朝" w:hAnsi="ＭＳ 明朝" w:hint="eastAsia"/>
          <w:sz w:val="22"/>
        </w:rPr>
        <w:t xml:space="preserve">　</w:t>
      </w:r>
      <w:r w:rsidRPr="0027266F">
        <w:rPr>
          <w:rFonts w:ascii="ＭＳ 明朝" w:eastAsia="ＭＳ 明朝" w:hAnsi="ＭＳ 明朝" w:hint="eastAsia"/>
          <w:sz w:val="22"/>
        </w:rPr>
        <w:t xml:space="preserve">　○令和３年度役員改選承認</w:t>
      </w:r>
    </w:p>
    <w:p w14:paraId="37D683BC" w14:textId="77777777" w:rsidR="005C13CC" w:rsidRPr="0027266F" w:rsidRDefault="005C13CC" w:rsidP="005C13CC">
      <w:pPr>
        <w:snapToGrid w:val="0"/>
        <w:spacing w:line="0" w:lineRule="atLeast"/>
        <w:ind w:left="3975" w:hangingChars="1800" w:hanging="3975"/>
        <w:rPr>
          <w:rFonts w:ascii="ＭＳ 明朝" w:eastAsia="ＭＳ 明朝" w:hAnsi="ＭＳ 明朝"/>
          <w:sz w:val="22"/>
        </w:rPr>
      </w:pPr>
      <w:r w:rsidRPr="0027266F">
        <w:rPr>
          <w:rFonts w:ascii="ＭＳ 明朝" w:eastAsia="ＭＳ 明朝" w:hAnsi="ＭＳ 明朝" w:hint="eastAsia"/>
          <w:b/>
          <w:bCs/>
          <w:sz w:val="22"/>
        </w:rPr>
        <w:t xml:space="preserve">理事会報告　　　</w:t>
      </w:r>
      <w:r w:rsidRPr="0027266F">
        <w:rPr>
          <w:rFonts w:ascii="ＭＳ 明朝" w:eastAsia="ＭＳ 明朝" w:hAnsi="ＭＳ 明朝" w:hint="eastAsia"/>
          <w:sz w:val="22"/>
        </w:rPr>
        <w:t>理事会構成員16名</w:t>
      </w:r>
      <w:r w:rsidRPr="0027266F">
        <w:rPr>
          <w:rFonts w:ascii="ＭＳ 明朝" w:eastAsia="ＭＳ 明朝" w:hAnsi="ＭＳ 明朝" w:hint="eastAsia"/>
          <w:b/>
          <w:bCs/>
          <w:sz w:val="22"/>
        </w:rPr>
        <w:t xml:space="preserve">　　　</w:t>
      </w:r>
      <w:r w:rsidRPr="0027266F">
        <w:rPr>
          <w:rFonts w:ascii="ＭＳ 明朝" w:eastAsia="ＭＳ 明朝" w:hAnsi="ＭＳ 明朝" w:hint="eastAsia"/>
          <w:sz w:val="22"/>
        </w:rPr>
        <w:t xml:space="preserve">会場：ウエスタ川越　3階研修室―3　　</w:t>
      </w:r>
    </w:p>
    <w:p w14:paraId="3B88A215" w14:textId="77777777" w:rsidR="005C13CC" w:rsidRPr="0027266F" w:rsidRDefault="005C13CC" w:rsidP="005C13CC">
      <w:pPr>
        <w:snapToGrid w:val="0"/>
        <w:spacing w:line="0" w:lineRule="atLeast"/>
        <w:ind w:left="3975" w:hangingChars="1800" w:hanging="3975"/>
        <w:rPr>
          <w:rFonts w:ascii="ＭＳ 明朝" w:eastAsia="ＭＳ 明朝" w:hAnsi="ＭＳ 明朝"/>
          <w:sz w:val="22"/>
        </w:rPr>
      </w:pPr>
      <w:r w:rsidRPr="0027266F">
        <w:rPr>
          <w:rFonts w:ascii="ＭＳ 明朝" w:eastAsia="ＭＳ 明朝" w:hAnsi="ＭＳ 明朝" w:hint="eastAsia"/>
          <w:b/>
          <w:bCs/>
          <w:sz w:val="22"/>
        </w:rPr>
        <w:t xml:space="preserve">　　　　　　　</w:t>
      </w:r>
      <w:r w:rsidRPr="0027266F">
        <w:rPr>
          <w:rFonts w:ascii="ＭＳ 明朝" w:eastAsia="ＭＳ 明朝" w:hAnsi="ＭＳ 明朝" w:hint="eastAsia"/>
          <w:sz w:val="22"/>
        </w:rPr>
        <w:t xml:space="preserve">　毎回、報告・協議事項の検討の他、各期の活動状況の報告を行う。</w:t>
      </w:r>
    </w:p>
    <w:tbl>
      <w:tblPr>
        <w:tblStyle w:val="a3"/>
        <w:tblpPr w:leftFromText="142" w:rightFromText="142" w:vertAnchor="text" w:horzAnchor="margin" w:tblpY="416"/>
        <w:tblW w:w="10223" w:type="dxa"/>
        <w:tblLook w:val="04A0" w:firstRow="1" w:lastRow="0" w:firstColumn="1" w:lastColumn="0" w:noHBand="0" w:noVBand="1"/>
      </w:tblPr>
      <w:tblGrid>
        <w:gridCol w:w="1129"/>
        <w:gridCol w:w="4633"/>
        <w:gridCol w:w="4461"/>
      </w:tblGrid>
      <w:tr w:rsidR="005C13CC" w:rsidRPr="00F4207A" w14:paraId="656D33A0" w14:textId="77777777" w:rsidTr="009148BF">
        <w:trPr>
          <w:trHeight w:val="418"/>
        </w:trPr>
        <w:tc>
          <w:tcPr>
            <w:tcW w:w="1129" w:type="dxa"/>
          </w:tcPr>
          <w:p w14:paraId="03BED0DB" w14:textId="77777777" w:rsidR="005C13CC" w:rsidRPr="00F4207A" w:rsidRDefault="005C13CC" w:rsidP="009148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3" w:type="dxa"/>
          </w:tcPr>
          <w:p w14:paraId="4A5F1123" w14:textId="77777777" w:rsidR="005C13CC" w:rsidRPr="00F4207A" w:rsidRDefault="005C13CC" w:rsidP="009148BF">
            <w:pPr>
              <w:jc w:val="center"/>
              <w:rPr>
                <w:rFonts w:ascii="ＭＳ 明朝" w:eastAsia="ＭＳ 明朝" w:hAnsi="ＭＳ 明朝"/>
              </w:rPr>
            </w:pPr>
            <w:r w:rsidRPr="00F4207A">
              <w:rPr>
                <w:rFonts w:ascii="ＭＳ 明朝" w:eastAsia="ＭＳ 明朝" w:hAnsi="ＭＳ 明朝" w:hint="eastAsia"/>
                <w:sz w:val="22"/>
              </w:rPr>
              <w:t>報告事項</w:t>
            </w:r>
          </w:p>
        </w:tc>
        <w:tc>
          <w:tcPr>
            <w:tcW w:w="4461" w:type="dxa"/>
          </w:tcPr>
          <w:p w14:paraId="3C2152AB" w14:textId="77777777" w:rsidR="005C13CC" w:rsidRPr="00F4207A" w:rsidRDefault="005C13CC" w:rsidP="009148BF">
            <w:pPr>
              <w:jc w:val="center"/>
              <w:rPr>
                <w:rFonts w:ascii="ＭＳ 明朝" w:eastAsia="ＭＳ 明朝" w:hAnsi="ＭＳ 明朝"/>
              </w:rPr>
            </w:pPr>
            <w:r w:rsidRPr="00F4207A">
              <w:rPr>
                <w:rFonts w:ascii="ＭＳ 明朝" w:eastAsia="ＭＳ 明朝" w:hAnsi="ＭＳ 明朝" w:hint="eastAsia"/>
                <w:sz w:val="22"/>
              </w:rPr>
              <w:t>協議事項</w:t>
            </w:r>
          </w:p>
        </w:tc>
      </w:tr>
      <w:tr w:rsidR="005C13CC" w:rsidRPr="00F4207A" w14:paraId="5D2C5886" w14:textId="77777777" w:rsidTr="009148BF">
        <w:trPr>
          <w:trHeight w:val="2674"/>
        </w:trPr>
        <w:tc>
          <w:tcPr>
            <w:tcW w:w="1129" w:type="dxa"/>
          </w:tcPr>
          <w:p w14:paraId="2962623C" w14:textId="77777777" w:rsidR="005C13CC" w:rsidRPr="003F69F1" w:rsidRDefault="005C13CC" w:rsidP="009148BF">
            <w:pPr>
              <w:snapToGrid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第1回</w:t>
            </w:r>
          </w:p>
          <w:p w14:paraId="3E5F5ADC" w14:textId="77777777" w:rsidR="005C13CC" w:rsidRPr="003F69F1" w:rsidRDefault="005C13CC" w:rsidP="009148B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7月13日</w:t>
            </w:r>
          </w:p>
          <w:p w14:paraId="6B2D7333" w14:textId="77777777" w:rsidR="005C13CC" w:rsidRPr="003F69F1" w:rsidRDefault="005C13CC" w:rsidP="009148B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（月）</w:t>
            </w:r>
          </w:p>
        </w:tc>
        <w:tc>
          <w:tcPr>
            <w:tcW w:w="4633" w:type="dxa"/>
          </w:tcPr>
          <w:p w14:paraId="49A95E18" w14:textId="77777777" w:rsidR="005C13CC" w:rsidRPr="003F69F1" w:rsidRDefault="005C13CC" w:rsidP="009148BF">
            <w:pPr>
              <w:snapToGrid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（出席者16名）</w:t>
            </w:r>
          </w:p>
          <w:p w14:paraId="018B8E39" w14:textId="77777777" w:rsidR="005C13CC" w:rsidRPr="003F69F1" w:rsidRDefault="005C13CC" w:rsidP="009148BF">
            <w:pPr>
              <w:snapToGrid w:val="0"/>
              <w:spacing w:line="0" w:lineRule="atLeast"/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▪</w:t>
            </w:r>
            <w:r w:rsidRPr="003F69F1">
              <w:rPr>
                <w:rFonts w:ascii="ＭＳ 明朝" w:eastAsia="ＭＳ 明朝" w:hAnsi="ＭＳ 明朝" w:cs="Segoe UI Emoji" w:hint="eastAsia"/>
                <w:color w:val="000000" w:themeColor="text1"/>
                <w:sz w:val="22"/>
              </w:rPr>
              <w:t>県連協</w:t>
            </w: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総会（緊急事態宣言発出のため書面開催）の報告</w:t>
            </w:r>
          </w:p>
          <w:p w14:paraId="61DBC977" w14:textId="77777777" w:rsidR="005C13CC" w:rsidRPr="003F69F1" w:rsidRDefault="005C13CC" w:rsidP="009148BF">
            <w:pPr>
              <w:snapToGrid w:val="0"/>
              <w:spacing w:line="0" w:lineRule="atLeast"/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▪</w:t>
            </w:r>
            <w:r w:rsidRPr="003F69F1">
              <w:rPr>
                <w:rFonts w:ascii="ＭＳ 明朝" w:eastAsia="ＭＳ 明朝" w:hAnsi="ＭＳ 明朝" w:cs="Segoe UI Emoji" w:hint="eastAsia"/>
                <w:color w:val="000000" w:themeColor="text1"/>
                <w:sz w:val="22"/>
              </w:rPr>
              <w:t>川連協</w:t>
            </w: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総会（緊急事態宣言発出のため書面開催）の報告</w:t>
            </w:r>
          </w:p>
          <w:p w14:paraId="47CCD33E" w14:textId="77777777" w:rsidR="005C13CC" w:rsidRPr="003F69F1" w:rsidRDefault="005C13CC" w:rsidP="009148BF">
            <w:pPr>
              <w:snapToGrid w:val="0"/>
              <w:spacing w:line="0" w:lineRule="atLeast"/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▪</w:t>
            </w:r>
            <w:r w:rsidRPr="003F69F1">
              <w:rPr>
                <w:rFonts w:ascii="ＭＳ 明朝" w:eastAsia="ＭＳ 明朝" w:hAnsi="ＭＳ 明朝" w:cs="Segoe UI Emoji" w:hint="eastAsia"/>
                <w:color w:val="000000" w:themeColor="text1"/>
                <w:sz w:val="22"/>
              </w:rPr>
              <w:t>川連協</w:t>
            </w: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令和元年度事業の報告</w:t>
            </w:r>
          </w:p>
          <w:p w14:paraId="17D0BDE1" w14:textId="77777777" w:rsidR="005C13CC" w:rsidRPr="003F69F1" w:rsidRDefault="005C13CC" w:rsidP="009148BF">
            <w:pPr>
              <w:snapToGrid w:val="0"/>
              <w:spacing w:line="0" w:lineRule="atLeast"/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▪</w:t>
            </w:r>
            <w:r w:rsidRPr="003F69F1">
              <w:rPr>
                <w:rFonts w:ascii="ＭＳ 明朝" w:eastAsia="ＭＳ 明朝" w:hAnsi="ＭＳ 明朝" w:cs="Segoe UI Emoji" w:hint="eastAsia"/>
                <w:color w:val="000000" w:themeColor="text1"/>
                <w:sz w:val="22"/>
              </w:rPr>
              <w:t>川連協</w:t>
            </w: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令和元年度会計報告、令和2年度予算</w:t>
            </w:r>
          </w:p>
          <w:p w14:paraId="3E1117BC" w14:textId="77777777" w:rsidR="005C13CC" w:rsidRPr="003F69F1" w:rsidRDefault="005C13CC" w:rsidP="009148BF">
            <w:pPr>
              <w:snapToGrid w:val="0"/>
              <w:spacing w:line="0" w:lineRule="atLeast"/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の報告</w:t>
            </w:r>
            <w:r w:rsidRPr="003F69F1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</w:p>
        </w:tc>
        <w:tc>
          <w:tcPr>
            <w:tcW w:w="4461" w:type="dxa"/>
          </w:tcPr>
          <w:p w14:paraId="30C86D93" w14:textId="77777777" w:rsidR="005C13CC" w:rsidRPr="003F69F1" w:rsidRDefault="005C13CC" w:rsidP="009148BF">
            <w:pPr>
              <w:snapToGrid w:val="0"/>
              <w:spacing w:line="0" w:lineRule="atLeast"/>
              <w:ind w:left="220" w:hangingChars="100" w:hanging="220"/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▪</w:t>
            </w:r>
            <w:r w:rsidRPr="003F69F1">
              <w:rPr>
                <w:rFonts w:ascii="ＭＳ 明朝" w:eastAsia="ＭＳ 明朝" w:hAnsi="ＭＳ 明朝" w:cs="Segoe UI Emoji" w:hint="eastAsia"/>
                <w:color w:val="000000" w:themeColor="text1"/>
                <w:sz w:val="22"/>
              </w:rPr>
              <w:t>川連協理事会名簿他資料配布</w:t>
            </w:r>
          </w:p>
          <w:p w14:paraId="142077EC" w14:textId="77777777" w:rsidR="005C13CC" w:rsidRDefault="005C13CC" w:rsidP="009148BF">
            <w:pPr>
              <w:snapToGrid w:val="0"/>
              <w:spacing w:line="0" w:lineRule="atLeast"/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▪</w:t>
            </w: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企画部からのボウリング大会、文化祭、新</w:t>
            </w:r>
          </w:p>
          <w:p w14:paraId="3CA55234" w14:textId="77777777" w:rsidR="005C13CC" w:rsidRPr="003F69F1" w:rsidRDefault="005C13CC" w:rsidP="009148BF">
            <w:pPr>
              <w:snapToGrid w:val="0"/>
              <w:spacing w:line="0" w:lineRule="atLeast"/>
              <w:ind w:leftChars="50" w:left="215" w:hangingChars="50" w:hanging="11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春日帰りバス旅行について</w:t>
            </w:r>
          </w:p>
          <w:p w14:paraId="2D4F7AF2" w14:textId="77777777" w:rsidR="005C13CC" w:rsidRPr="003F69F1" w:rsidRDefault="005C13CC" w:rsidP="009148BF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▪</w:t>
            </w:r>
            <w:r w:rsidRPr="003F69F1">
              <w:rPr>
                <w:rFonts w:ascii="ＭＳ 明朝" w:eastAsia="ＭＳ 明朝" w:hAnsi="ＭＳ 明朝" w:cs="Segoe UI Emoji" w:hint="eastAsia"/>
                <w:color w:val="000000" w:themeColor="text1"/>
                <w:sz w:val="22"/>
              </w:rPr>
              <w:t>県連協会費（100円）の返金について</w:t>
            </w:r>
          </w:p>
        </w:tc>
      </w:tr>
      <w:tr w:rsidR="005C13CC" w:rsidRPr="00F4207A" w14:paraId="221A44E5" w14:textId="77777777" w:rsidTr="009148BF">
        <w:trPr>
          <w:trHeight w:val="1848"/>
        </w:trPr>
        <w:tc>
          <w:tcPr>
            <w:tcW w:w="1129" w:type="dxa"/>
          </w:tcPr>
          <w:p w14:paraId="094CF8E1" w14:textId="77777777" w:rsidR="005C13CC" w:rsidRPr="00F4207A" w:rsidRDefault="005C13CC" w:rsidP="009148BF">
            <w:pPr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4207A">
              <w:rPr>
                <w:rFonts w:ascii="ＭＳ 明朝" w:eastAsia="ＭＳ 明朝" w:hAnsi="ＭＳ 明朝" w:hint="eastAsia"/>
                <w:sz w:val="22"/>
              </w:rPr>
              <w:t>第2回</w:t>
            </w:r>
          </w:p>
          <w:p w14:paraId="68F48E4D" w14:textId="77777777" w:rsidR="005C13CC" w:rsidRPr="00F4207A" w:rsidRDefault="005C13CC" w:rsidP="009148BF">
            <w:pPr>
              <w:rPr>
                <w:rFonts w:ascii="ＭＳ 明朝" w:eastAsia="ＭＳ 明朝" w:hAnsi="ＭＳ 明朝"/>
                <w:sz w:val="22"/>
              </w:rPr>
            </w:pPr>
            <w:r w:rsidRPr="00F4207A">
              <w:rPr>
                <w:rFonts w:ascii="ＭＳ 明朝" w:eastAsia="ＭＳ 明朝" w:hAnsi="ＭＳ 明朝" w:hint="eastAsia"/>
                <w:sz w:val="22"/>
              </w:rPr>
              <w:t>9月14日</w:t>
            </w:r>
          </w:p>
          <w:p w14:paraId="09041384" w14:textId="77777777" w:rsidR="005C13CC" w:rsidRPr="00F4207A" w:rsidRDefault="005C13CC" w:rsidP="009148BF">
            <w:pPr>
              <w:rPr>
                <w:rFonts w:ascii="ＭＳ 明朝" w:eastAsia="ＭＳ 明朝" w:hAnsi="ＭＳ 明朝"/>
              </w:rPr>
            </w:pPr>
            <w:r w:rsidRPr="00F4207A">
              <w:rPr>
                <w:rFonts w:ascii="ＭＳ 明朝" w:eastAsia="ＭＳ 明朝" w:hAnsi="ＭＳ 明朝" w:hint="eastAsia"/>
                <w:sz w:val="22"/>
              </w:rPr>
              <w:t>（月）</w:t>
            </w:r>
          </w:p>
        </w:tc>
        <w:tc>
          <w:tcPr>
            <w:tcW w:w="4633" w:type="dxa"/>
          </w:tcPr>
          <w:p w14:paraId="7C6D65DF" w14:textId="77777777" w:rsidR="005C13CC" w:rsidRPr="003F69F1" w:rsidRDefault="005C13CC" w:rsidP="009148BF">
            <w:pPr>
              <w:snapToGrid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（出席者15名）</w:t>
            </w:r>
          </w:p>
          <w:p w14:paraId="0BEA21B0" w14:textId="77777777" w:rsidR="005C13CC" w:rsidRPr="003F69F1" w:rsidRDefault="005C13CC" w:rsidP="009148BF">
            <w:pPr>
              <w:snapToGrid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▪</w:t>
            </w: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県連協第1回理事会報告</w:t>
            </w:r>
          </w:p>
          <w:p w14:paraId="301B1236" w14:textId="77777777" w:rsidR="005C13CC" w:rsidRPr="003F69F1" w:rsidRDefault="005C13CC" w:rsidP="009148BF">
            <w:pPr>
              <w:snapToGrid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▪</w:t>
            </w: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県連協令和2年度県連協役員・組織の説明</w:t>
            </w:r>
          </w:p>
          <w:p w14:paraId="19968114" w14:textId="77777777" w:rsidR="005C13CC" w:rsidRPr="003F69F1" w:rsidRDefault="005C13CC" w:rsidP="009148B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▪</w:t>
            </w: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県連協令和2年度会員数</w:t>
            </w:r>
          </w:p>
        </w:tc>
        <w:tc>
          <w:tcPr>
            <w:tcW w:w="4461" w:type="dxa"/>
          </w:tcPr>
          <w:p w14:paraId="3DE29F7A" w14:textId="77777777" w:rsidR="005C13CC" w:rsidRPr="003F69F1" w:rsidRDefault="005C13CC" w:rsidP="009148BF">
            <w:pPr>
              <w:snapToGrid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▪</w:t>
            </w: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川連協　ボウリング大会について</w:t>
            </w:r>
          </w:p>
          <w:p w14:paraId="3A0CE28A" w14:textId="77777777" w:rsidR="005C13CC" w:rsidRPr="003F69F1" w:rsidRDefault="005C13CC" w:rsidP="009148BF">
            <w:pPr>
              <w:snapToGrid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▪</w:t>
            </w: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川連協　第35回文化祭について</w:t>
            </w:r>
          </w:p>
          <w:p w14:paraId="1B5B8C18" w14:textId="77777777" w:rsidR="005C13CC" w:rsidRPr="003F69F1" w:rsidRDefault="005C13CC" w:rsidP="009148BF">
            <w:pPr>
              <w:snapToGrid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▪</w:t>
            </w: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川連協　新春日帰りバス旅行について</w:t>
            </w:r>
          </w:p>
        </w:tc>
      </w:tr>
      <w:tr w:rsidR="005C13CC" w:rsidRPr="00F4207A" w14:paraId="1BC030FF" w14:textId="77777777" w:rsidTr="009148BF">
        <w:trPr>
          <w:trHeight w:val="1816"/>
        </w:trPr>
        <w:tc>
          <w:tcPr>
            <w:tcW w:w="1129" w:type="dxa"/>
          </w:tcPr>
          <w:p w14:paraId="64D1C64D" w14:textId="77777777" w:rsidR="005C13CC" w:rsidRPr="00F4207A" w:rsidRDefault="005C13CC" w:rsidP="009148BF">
            <w:pPr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4207A">
              <w:rPr>
                <w:rFonts w:ascii="ＭＳ 明朝" w:eastAsia="ＭＳ 明朝" w:hAnsi="ＭＳ 明朝" w:hint="eastAsia"/>
                <w:sz w:val="22"/>
              </w:rPr>
              <w:t>第3回</w:t>
            </w:r>
          </w:p>
          <w:p w14:paraId="5EB17241" w14:textId="77777777" w:rsidR="005C13CC" w:rsidRPr="00F4207A" w:rsidRDefault="005C13CC" w:rsidP="009148BF">
            <w:pPr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4207A">
              <w:rPr>
                <w:rFonts w:ascii="ＭＳ 明朝" w:eastAsia="ＭＳ 明朝" w:hAnsi="ＭＳ 明朝" w:hint="eastAsia"/>
                <w:sz w:val="22"/>
              </w:rPr>
              <w:t>11月9日</w:t>
            </w:r>
          </w:p>
          <w:p w14:paraId="5879123C" w14:textId="77777777" w:rsidR="005C13CC" w:rsidRPr="00F4207A" w:rsidRDefault="005C13CC" w:rsidP="009148BF">
            <w:pPr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4207A">
              <w:rPr>
                <w:rFonts w:ascii="ＭＳ 明朝" w:eastAsia="ＭＳ 明朝" w:hAnsi="ＭＳ 明朝" w:hint="eastAsia"/>
                <w:sz w:val="22"/>
              </w:rPr>
              <w:t>（月）</w:t>
            </w:r>
          </w:p>
          <w:p w14:paraId="37BD73D8" w14:textId="77777777" w:rsidR="005C13CC" w:rsidRPr="00F4207A" w:rsidRDefault="005C13CC" w:rsidP="009148BF">
            <w:pPr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7A11FC75" w14:textId="77777777" w:rsidR="005C13CC" w:rsidRPr="00F4207A" w:rsidRDefault="005C13CC" w:rsidP="009148B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33" w:type="dxa"/>
          </w:tcPr>
          <w:p w14:paraId="1F0F104A" w14:textId="77777777" w:rsidR="005C13CC" w:rsidRPr="003F69F1" w:rsidRDefault="005C13CC" w:rsidP="009148BF">
            <w:pPr>
              <w:snapToGrid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（出席者15名）</w:t>
            </w:r>
          </w:p>
          <w:p w14:paraId="1FF09D0F" w14:textId="77777777" w:rsidR="005C13CC" w:rsidRPr="003F69F1" w:rsidRDefault="005C13CC" w:rsidP="009148BF">
            <w:pPr>
              <w:snapToGrid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▪</w:t>
            </w: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県連協第2回理事会報告</w:t>
            </w:r>
          </w:p>
          <w:p w14:paraId="6CC60870" w14:textId="77777777" w:rsidR="005C13CC" w:rsidRPr="003F69F1" w:rsidRDefault="005C13CC" w:rsidP="009148BF">
            <w:pPr>
              <w:snapToGrid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▪</w:t>
            </w:r>
            <w:r w:rsidRPr="003F69F1">
              <w:rPr>
                <w:rFonts w:ascii="ＭＳ 明朝" w:eastAsia="ＭＳ 明朝" w:hAnsi="ＭＳ 明朝" w:cs="Segoe UI Emoji" w:hint="eastAsia"/>
                <w:color w:val="000000" w:themeColor="text1"/>
                <w:sz w:val="22"/>
              </w:rPr>
              <w:t>県連協</w:t>
            </w: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繰越金処理方法の説明</w:t>
            </w:r>
          </w:p>
          <w:p w14:paraId="043E8F2D" w14:textId="77777777" w:rsidR="005C13CC" w:rsidRPr="003F69F1" w:rsidRDefault="005C13CC" w:rsidP="009148BF">
            <w:pPr>
              <w:snapToGrid w:val="0"/>
              <w:spacing w:line="0" w:lineRule="atLeast"/>
              <w:ind w:left="220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▪</w:t>
            </w: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令和2年度県連協事業、他連協との共催事業などの説明　</w:t>
            </w:r>
          </w:p>
          <w:p w14:paraId="6F0766C5" w14:textId="77777777" w:rsidR="005C13CC" w:rsidRPr="003F69F1" w:rsidRDefault="005C13CC" w:rsidP="009148BF">
            <w:pPr>
              <w:snapToGrid w:val="0"/>
              <w:spacing w:line="0" w:lineRule="atLeast"/>
              <w:ind w:left="220" w:hangingChars="100" w:hanging="220"/>
              <w:rPr>
                <w:rFonts w:ascii="ＭＳ 明朝" w:eastAsia="ＭＳ 明朝" w:hAnsi="ＭＳ 明朝"/>
                <w:color w:val="000000" w:themeColor="text1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▪</w:t>
            </w:r>
            <w:r w:rsidRPr="003F69F1">
              <w:rPr>
                <w:rFonts w:ascii="ＭＳ 明朝" w:eastAsia="ＭＳ 明朝" w:hAnsi="ＭＳ 明朝" w:cs="Segoe UI Emoji" w:hint="eastAsia"/>
                <w:color w:val="000000" w:themeColor="text1"/>
                <w:sz w:val="22"/>
              </w:rPr>
              <w:t>川連</w:t>
            </w:r>
            <w:r>
              <w:rPr>
                <w:rFonts w:ascii="ＭＳ 明朝" w:eastAsia="ＭＳ 明朝" w:hAnsi="ＭＳ 明朝" w:cs="Segoe UI Emoji" w:hint="eastAsia"/>
                <w:color w:val="000000" w:themeColor="text1"/>
                <w:sz w:val="22"/>
              </w:rPr>
              <w:t>協</w:t>
            </w:r>
            <w:r w:rsidRPr="003F69F1">
              <w:rPr>
                <w:rFonts w:ascii="ＭＳ 明朝" w:eastAsia="ＭＳ 明朝" w:hAnsi="ＭＳ 明朝" w:cs="Segoe UI Emoji" w:hint="eastAsia"/>
                <w:color w:val="000000" w:themeColor="text1"/>
                <w:sz w:val="22"/>
              </w:rPr>
              <w:t>第35回文化祭の主点状況の報告</w:t>
            </w: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　　　　　</w:t>
            </w:r>
          </w:p>
        </w:tc>
        <w:tc>
          <w:tcPr>
            <w:tcW w:w="4461" w:type="dxa"/>
          </w:tcPr>
          <w:p w14:paraId="09FE80F7" w14:textId="77777777" w:rsidR="005C13CC" w:rsidRPr="003F69F1" w:rsidRDefault="005C13CC" w:rsidP="009148BF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▪</w:t>
            </w: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川連協第35回文化祭について</w:t>
            </w:r>
          </w:p>
          <w:p w14:paraId="03A63EB4" w14:textId="77777777" w:rsidR="005C13CC" w:rsidRPr="003F69F1" w:rsidRDefault="005C13CC" w:rsidP="009148BF">
            <w:pPr>
              <w:adjustRightInd w:val="0"/>
              <w:snapToGrid w:val="0"/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▪</w:t>
            </w:r>
            <w:r w:rsidRPr="003F69F1">
              <w:rPr>
                <w:rFonts w:ascii="ＭＳ 明朝" w:eastAsia="ＭＳ 明朝" w:hAnsi="ＭＳ 明朝" w:cs="Segoe UI Emoji" w:hint="eastAsia"/>
                <w:color w:val="000000" w:themeColor="text1"/>
                <w:sz w:val="22"/>
              </w:rPr>
              <w:t>新春日帰りバス旅行実施について</w:t>
            </w:r>
          </w:p>
        </w:tc>
      </w:tr>
      <w:tr w:rsidR="005C13CC" w:rsidRPr="00F4207A" w14:paraId="2D8B45AE" w14:textId="77777777" w:rsidTr="009148BF">
        <w:trPr>
          <w:trHeight w:val="2409"/>
        </w:trPr>
        <w:tc>
          <w:tcPr>
            <w:tcW w:w="1129" w:type="dxa"/>
          </w:tcPr>
          <w:p w14:paraId="3724638E" w14:textId="77777777" w:rsidR="005C13CC" w:rsidRPr="00F4207A" w:rsidRDefault="005C13CC" w:rsidP="009148BF">
            <w:pPr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4207A">
              <w:rPr>
                <w:rFonts w:ascii="ＭＳ 明朝" w:eastAsia="ＭＳ 明朝" w:hAnsi="ＭＳ 明朝" w:hint="eastAsia"/>
                <w:sz w:val="22"/>
              </w:rPr>
              <w:t>第4回</w:t>
            </w:r>
          </w:p>
          <w:p w14:paraId="0A0C0BEA" w14:textId="77777777" w:rsidR="005C13CC" w:rsidRPr="00F4207A" w:rsidRDefault="005C13CC" w:rsidP="009148BF">
            <w:pPr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4207A">
              <w:rPr>
                <w:rFonts w:ascii="ＭＳ 明朝" w:eastAsia="ＭＳ 明朝" w:hAnsi="ＭＳ 明朝" w:hint="eastAsia"/>
                <w:sz w:val="22"/>
              </w:rPr>
              <w:t>1月12日</w:t>
            </w:r>
          </w:p>
          <w:p w14:paraId="0B31D4DF" w14:textId="77777777" w:rsidR="005C13CC" w:rsidRPr="00F4207A" w:rsidRDefault="005C13CC" w:rsidP="009148BF">
            <w:pPr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4207A">
              <w:rPr>
                <w:rFonts w:ascii="ＭＳ 明朝" w:eastAsia="ＭＳ 明朝" w:hAnsi="ＭＳ 明朝" w:hint="eastAsia"/>
                <w:sz w:val="22"/>
              </w:rPr>
              <w:t>（火）</w:t>
            </w:r>
          </w:p>
          <w:p w14:paraId="11C01FB8" w14:textId="77777777" w:rsidR="005C13CC" w:rsidRPr="00F4207A" w:rsidRDefault="005C13CC" w:rsidP="009148BF">
            <w:pPr>
              <w:snapToGrid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128D8BDF" w14:textId="77777777" w:rsidR="005C13CC" w:rsidRPr="003F69F1" w:rsidRDefault="005C13CC" w:rsidP="009148BF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3F69F1">
              <w:rPr>
                <w:rFonts w:ascii="ＭＳ 明朝" w:eastAsia="ＭＳ 明朝" w:hAnsi="ＭＳ 明朝" w:hint="eastAsia"/>
                <w:color w:val="000000" w:themeColor="text1"/>
              </w:rPr>
              <w:t>中止</w:t>
            </w:r>
          </w:p>
          <w:p w14:paraId="5B3B9C10" w14:textId="77777777" w:rsidR="005C13CC" w:rsidRPr="00F4207A" w:rsidRDefault="005C13CC" w:rsidP="009148BF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4633" w:type="dxa"/>
          </w:tcPr>
          <w:p w14:paraId="18DEF88B" w14:textId="77777777" w:rsidR="005C13CC" w:rsidRPr="003F69F1" w:rsidRDefault="005C13CC" w:rsidP="009148BF">
            <w:pPr>
              <w:snapToGrid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（出席者 </w:t>
            </w:r>
            <w:r w:rsidRPr="003F69F1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名）</w:t>
            </w:r>
          </w:p>
          <w:p w14:paraId="3CF1A119" w14:textId="77777777" w:rsidR="005C13CC" w:rsidRPr="003F69F1" w:rsidRDefault="005C13CC" w:rsidP="009148BF">
            <w:pPr>
              <w:snapToGrid w:val="0"/>
              <w:ind w:left="110" w:hangingChars="50" w:hanging="110"/>
              <w:rPr>
                <w:rFonts w:ascii="ＭＳ 明朝" w:eastAsia="ＭＳ 明朝" w:hAnsi="ＭＳ 明朝"/>
                <w:color w:val="000000" w:themeColor="text1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▪</w:t>
            </w:r>
            <w:r w:rsidRPr="003F69F1">
              <w:rPr>
                <w:rFonts w:ascii="ＭＳ 明朝" w:eastAsia="ＭＳ 明朝" w:hAnsi="ＭＳ 明朝" w:cs="Segoe UI Emoji" w:hint="eastAsia"/>
                <w:color w:val="000000" w:themeColor="text1"/>
                <w:sz w:val="22"/>
              </w:rPr>
              <w:t>理事会</w:t>
            </w: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は第2次緊急事態宣言発出のため中止</w:t>
            </w:r>
          </w:p>
          <w:p w14:paraId="1CBE0331" w14:textId="77777777" w:rsidR="005C13CC" w:rsidRPr="003F69F1" w:rsidRDefault="005C13CC" w:rsidP="009148BF">
            <w:pPr>
              <w:snapToGrid w:val="0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hint="eastAsia"/>
                <w:color w:val="000000" w:themeColor="text1"/>
              </w:rPr>
              <w:t>▪</w:t>
            </w: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県連協令和2年度経過報告と令和3年度について</w:t>
            </w:r>
          </w:p>
          <w:p w14:paraId="408D30BD" w14:textId="77777777" w:rsidR="005C13CC" w:rsidRPr="003F69F1" w:rsidRDefault="005C13CC" w:rsidP="009148BF">
            <w:pPr>
              <w:snapToGrid w:val="0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</w:rPr>
              <w:t>▪</w:t>
            </w:r>
            <w:r w:rsidRPr="003F69F1">
              <w:rPr>
                <w:rFonts w:ascii="ＭＳ 明朝" w:eastAsia="ＭＳ 明朝" w:hAnsi="ＭＳ 明朝" w:cs="Segoe UI Emoji" w:hint="eastAsia"/>
                <w:color w:val="000000" w:themeColor="text1"/>
              </w:rPr>
              <w:t>川連協第35回文化祭結果報告</w:t>
            </w:r>
          </w:p>
          <w:p w14:paraId="03939682" w14:textId="77777777" w:rsidR="005C13CC" w:rsidRPr="003F69F1" w:rsidRDefault="005C13CC" w:rsidP="009148BF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▪</w:t>
            </w:r>
            <w:r w:rsidRPr="003F69F1">
              <w:rPr>
                <w:rFonts w:ascii="ＭＳ 明朝" w:eastAsia="ＭＳ 明朝" w:hAnsi="ＭＳ 明朝" w:cs="Segoe UI Emoji" w:hint="eastAsia"/>
                <w:color w:val="000000" w:themeColor="text1"/>
                <w:sz w:val="22"/>
              </w:rPr>
              <w:t>新春日帰りバス旅行中止に</w:t>
            </w: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ついて</w:t>
            </w:r>
          </w:p>
        </w:tc>
        <w:tc>
          <w:tcPr>
            <w:tcW w:w="4461" w:type="dxa"/>
          </w:tcPr>
          <w:p w14:paraId="5001B684" w14:textId="77777777" w:rsidR="005C13CC" w:rsidRPr="003F69F1" w:rsidRDefault="005C13CC" w:rsidP="009148BF">
            <w:pPr>
              <w:snapToGrid w:val="0"/>
              <w:ind w:left="420" w:hangingChars="200" w:hanging="420"/>
              <w:rPr>
                <w:rFonts w:ascii="ＭＳ 明朝" w:eastAsia="ＭＳ 明朝" w:hAnsi="ＭＳ 明朝" w:cs="Segoe UI Emoji"/>
                <w:color w:val="000000" w:themeColor="text1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</w:rPr>
              <w:t>▪</w:t>
            </w:r>
            <w:r w:rsidRPr="003F69F1">
              <w:rPr>
                <w:rFonts w:ascii="ＭＳ 明朝" w:eastAsia="ＭＳ 明朝" w:hAnsi="ＭＳ 明朝" w:cs="Segoe UI Emoji" w:hint="eastAsia"/>
                <w:color w:val="000000" w:themeColor="text1"/>
              </w:rPr>
              <w:t>定期総会開催方法とスケジュール</w:t>
            </w: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について</w:t>
            </w:r>
          </w:p>
          <w:p w14:paraId="6CC3D61E" w14:textId="77777777" w:rsidR="005C13CC" w:rsidRPr="003F69F1" w:rsidRDefault="005C13CC" w:rsidP="009148BF">
            <w:pPr>
              <w:snapToGrid w:val="0"/>
              <w:ind w:left="315" w:hangingChars="150" w:hanging="315"/>
              <w:rPr>
                <w:rFonts w:ascii="ＭＳ 明朝" w:eastAsia="ＭＳ 明朝" w:hAnsi="ＭＳ 明朝" w:cs="Segoe UI Emoji"/>
                <w:color w:val="000000" w:themeColor="text1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</w:rPr>
              <w:t>▪</w:t>
            </w:r>
            <w:r w:rsidRPr="003F69F1">
              <w:rPr>
                <w:rFonts w:ascii="ＭＳ 明朝" w:eastAsia="ＭＳ 明朝" w:hAnsi="ＭＳ 明朝" w:cs="Segoe UI Emoji" w:hint="eastAsia"/>
                <w:color w:val="000000" w:themeColor="text1"/>
              </w:rPr>
              <w:t>令和3年度の役員体制</w:t>
            </w: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について</w:t>
            </w:r>
          </w:p>
          <w:p w14:paraId="2FFA39E1" w14:textId="77777777" w:rsidR="005C13CC" w:rsidRPr="003F69F1" w:rsidRDefault="005C13CC" w:rsidP="009148BF">
            <w:pPr>
              <w:snapToGrid w:val="0"/>
              <w:ind w:left="315" w:hangingChars="150" w:hanging="315"/>
              <w:rPr>
                <w:rFonts w:ascii="ＭＳ 明朝" w:eastAsia="ＭＳ 明朝" w:hAnsi="ＭＳ 明朝"/>
                <w:color w:val="000000" w:themeColor="text1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</w:rPr>
              <w:t>▪</w:t>
            </w:r>
            <w:r w:rsidRPr="003F69F1">
              <w:rPr>
                <w:rFonts w:ascii="ＭＳ 明朝" w:eastAsia="ＭＳ 明朝" w:hAnsi="ＭＳ 明朝" w:cs="Segoe UI Emoji" w:hint="eastAsia"/>
                <w:color w:val="000000" w:themeColor="text1"/>
              </w:rPr>
              <w:t>令和2年度会報発行</w:t>
            </w: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について</w:t>
            </w:r>
          </w:p>
        </w:tc>
      </w:tr>
      <w:tr w:rsidR="005C13CC" w:rsidRPr="00F4207A" w14:paraId="408D6CAD" w14:textId="77777777" w:rsidTr="009148BF">
        <w:trPr>
          <w:trHeight w:val="1703"/>
        </w:trPr>
        <w:tc>
          <w:tcPr>
            <w:tcW w:w="1129" w:type="dxa"/>
          </w:tcPr>
          <w:p w14:paraId="52FCEEFD" w14:textId="77777777" w:rsidR="005C13CC" w:rsidRPr="003F69F1" w:rsidRDefault="005C13CC" w:rsidP="009148B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F69F1">
              <w:rPr>
                <w:rFonts w:ascii="ＭＳ 明朝" w:eastAsia="ＭＳ 明朝" w:hAnsi="ＭＳ 明朝" w:hint="eastAsia"/>
                <w:color w:val="000000" w:themeColor="text1"/>
              </w:rPr>
              <w:t>第5回</w:t>
            </w:r>
          </w:p>
          <w:p w14:paraId="4C694463" w14:textId="77777777" w:rsidR="005C13CC" w:rsidRPr="003F69F1" w:rsidRDefault="005C13CC" w:rsidP="009148B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F69F1">
              <w:rPr>
                <w:rFonts w:ascii="ＭＳ 明朝" w:eastAsia="ＭＳ 明朝" w:hAnsi="ＭＳ 明朝" w:hint="eastAsia"/>
                <w:color w:val="000000" w:themeColor="text1"/>
              </w:rPr>
              <w:t>3月8日</w:t>
            </w:r>
          </w:p>
          <w:p w14:paraId="7D717A0E" w14:textId="77777777" w:rsidR="005C13CC" w:rsidRPr="003F69F1" w:rsidRDefault="005C13CC" w:rsidP="009148B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F69F1">
              <w:rPr>
                <w:rFonts w:ascii="ＭＳ 明朝" w:eastAsia="ＭＳ 明朝" w:hAnsi="ＭＳ 明朝" w:hint="eastAsia"/>
                <w:color w:val="000000" w:themeColor="text1"/>
              </w:rPr>
              <w:t>（月）</w:t>
            </w:r>
          </w:p>
          <w:p w14:paraId="0564611A" w14:textId="77777777" w:rsidR="005C13CC" w:rsidRPr="003F69F1" w:rsidRDefault="005C13CC" w:rsidP="009148B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F69F1">
              <w:rPr>
                <w:rFonts w:ascii="ＭＳ 明朝" w:eastAsia="ＭＳ 明朝" w:hAnsi="ＭＳ 明朝" w:hint="eastAsia"/>
                <w:color w:val="000000" w:themeColor="text1"/>
              </w:rPr>
              <w:t xml:space="preserve">　予定</w:t>
            </w:r>
          </w:p>
        </w:tc>
        <w:tc>
          <w:tcPr>
            <w:tcW w:w="4633" w:type="dxa"/>
          </w:tcPr>
          <w:p w14:paraId="76EDD937" w14:textId="77777777" w:rsidR="005C13CC" w:rsidRPr="003F69F1" w:rsidRDefault="005C13CC" w:rsidP="009148BF">
            <w:pPr>
              <w:snapToGrid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3F69F1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（出席者　名）</w:t>
            </w:r>
          </w:p>
          <w:p w14:paraId="1DB30AB8" w14:textId="77777777" w:rsidR="005C13CC" w:rsidRPr="003F69F1" w:rsidRDefault="005C13CC" w:rsidP="009148B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</w:rPr>
              <w:t>▪</w:t>
            </w:r>
            <w:r w:rsidRPr="003F69F1">
              <w:rPr>
                <w:rFonts w:ascii="ＭＳ 明朝" w:eastAsia="ＭＳ 明朝" w:hAnsi="ＭＳ 明朝" w:cs="Segoe UI Emoji" w:hint="eastAsia"/>
                <w:color w:val="000000" w:themeColor="text1"/>
              </w:rPr>
              <w:t>県連協三役会提案の概要説明と報告</w:t>
            </w:r>
          </w:p>
          <w:p w14:paraId="78AEF282" w14:textId="77777777" w:rsidR="005C13CC" w:rsidRPr="003F69F1" w:rsidRDefault="005C13CC" w:rsidP="009148BF">
            <w:pPr>
              <w:rPr>
                <w:rFonts w:ascii="ＭＳ 明朝" w:eastAsia="ＭＳ 明朝" w:hAnsi="ＭＳ 明朝" w:cs="Segoe UI Emoji"/>
                <w:color w:val="000000" w:themeColor="text1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</w:rPr>
              <w:t>▪</w:t>
            </w:r>
            <w:r w:rsidRPr="003F69F1">
              <w:rPr>
                <w:rFonts w:ascii="ＭＳ 明朝" w:eastAsia="ＭＳ 明朝" w:hAnsi="ＭＳ 明朝" w:cs="Segoe UI Emoji" w:hint="eastAsia"/>
                <w:color w:val="000000" w:themeColor="text1"/>
              </w:rPr>
              <w:t>令和2年度会報37号発行の報告</w:t>
            </w:r>
          </w:p>
          <w:p w14:paraId="6A9A51DF" w14:textId="77777777" w:rsidR="005C13CC" w:rsidRPr="003F69F1" w:rsidRDefault="005C13CC" w:rsidP="009148BF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▪</w:t>
            </w:r>
            <w:r w:rsidRPr="003F69F1">
              <w:rPr>
                <w:rFonts w:ascii="ＭＳ 明朝" w:eastAsia="ＭＳ 明朝" w:hAnsi="ＭＳ 明朝" w:cs="Segoe UI Emoji" w:hint="eastAsia"/>
                <w:color w:val="000000" w:themeColor="text1"/>
                <w:sz w:val="22"/>
              </w:rPr>
              <w:t>総会準備状況の説明</w:t>
            </w:r>
          </w:p>
        </w:tc>
        <w:tc>
          <w:tcPr>
            <w:tcW w:w="4461" w:type="dxa"/>
          </w:tcPr>
          <w:p w14:paraId="3D43C08A" w14:textId="77777777" w:rsidR="005C13CC" w:rsidRPr="003F69F1" w:rsidRDefault="005C13CC" w:rsidP="009148BF">
            <w:pPr>
              <w:rPr>
                <w:rFonts w:ascii="ＭＳ 明朝" w:eastAsia="ＭＳ 明朝" w:hAnsi="ＭＳ 明朝" w:cs="Segoe UI Emoji"/>
                <w:color w:val="000000" w:themeColor="text1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  <w:sz w:val="22"/>
              </w:rPr>
              <w:t>▪</w:t>
            </w:r>
            <w:r w:rsidRPr="003F69F1">
              <w:rPr>
                <w:rFonts w:ascii="ＭＳ 明朝" w:eastAsia="ＭＳ 明朝" w:hAnsi="ＭＳ 明朝" w:cs="Segoe UI Emoji" w:hint="eastAsia"/>
                <w:color w:val="000000" w:themeColor="text1"/>
                <w:sz w:val="22"/>
              </w:rPr>
              <w:t>令和2年度決算について</w:t>
            </w:r>
          </w:p>
          <w:p w14:paraId="6B3E3084" w14:textId="77777777" w:rsidR="005C13CC" w:rsidRPr="003F69F1" w:rsidRDefault="005C13CC" w:rsidP="009148BF">
            <w:pPr>
              <w:rPr>
                <w:rFonts w:ascii="ＭＳ 明朝" w:eastAsia="ＭＳ 明朝" w:hAnsi="ＭＳ 明朝" w:cs="Segoe UI Emoji"/>
                <w:color w:val="000000" w:themeColor="text1"/>
              </w:rPr>
            </w:pPr>
            <w:r w:rsidRPr="003F69F1">
              <w:rPr>
                <w:rFonts w:ascii="ＭＳ 明朝" w:eastAsia="ＭＳ 明朝" w:hAnsi="ＭＳ 明朝" w:cs="Segoe UI Emoji"/>
                <w:color w:val="000000" w:themeColor="text1"/>
              </w:rPr>
              <w:t>▪</w:t>
            </w:r>
            <w:r w:rsidRPr="003F69F1">
              <w:rPr>
                <w:rFonts w:ascii="ＭＳ 明朝" w:eastAsia="ＭＳ 明朝" w:hAnsi="ＭＳ 明朝" w:cs="Segoe UI Emoji" w:hint="eastAsia"/>
                <w:color w:val="000000" w:themeColor="text1"/>
              </w:rPr>
              <w:t>令和3年度総会議案書について</w:t>
            </w:r>
          </w:p>
          <w:p w14:paraId="4BD8359C" w14:textId="77777777" w:rsidR="005C13CC" w:rsidRPr="003F69F1" w:rsidRDefault="005C13CC" w:rsidP="009148B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F69F1">
              <w:rPr>
                <w:rFonts w:ascii="ＭＳ 明朝" w:eastAsia="ＭＳ 明朝" w:hAnsi="ＭＳ 明朝" w:cs="Segoe UI Emoji" w:hint="eastAsia"/>
                <w:color w:val="000000" w:themeColor="text1"/>
              </w:rPr>
              <w:t xml:space="preserve">　</w:t>
            </w:r>
          </w:p>
        </w:tc>
      </w:tr>
    </w:tbl>
    <w:p w14:paraId="0C8EFBDF" w14:textId="77777777" w:rsidR="005C13CC" w:rsidRPr="007E3225" w:rsidRDefault="005C13CC" w:rsidP="005C13CC"/>
    <w:p w14:paraId="64615760" w14:textId="77777777" w:rsidR="005C13CC" w:rsidRPr="0027266F" w:rsidRDefault="005C13CC" w:rsidP="005C13CC">
      <w:pPr>
        <w:spacing w:after="35" w:line="240" w:lineRule="exact"/>
        <w:ind w:left="-5" w:firstLineChars="100" w:firstLine="241"/>
        <w:rPr>
          <w:rFonts w:ascii="ＭＳ 明朝" w:eastAsia="ＭＳ 明朝" w:hAnsi="ＭＳ 明朝" w:cs="ＭＳ Ｐ明朝"/>
          <w:b/>
          <w:bCs/>
          <w:sz w:val="24"/>
        </w:rPr>
      </w:pPr>
    </w:p>
    <w:p w14:paraId="0561F504" w14:textId="77777777" w:rsidR="005C13CC" w:rsidRDefault="005C13CC" w:rsidP="005C13CC">
      <w:pPr>
        <w:spacing w:after="35" w:line="240" w:lineRule="exact"/>
        <w:ind w:left="-5" w:firstLineChars="100" w:firstLine="241"/>
        <w:rPr>
          <w:rFonts w:ascii="ＭＳ 明朝" w:eastAsia="ＭＳ 明朝" w:hAnsi="ＭＳ 明朝" w:cs="ＭＳ Ｐ明朝"/>
          <w:b/>
          <w:bCs/>
          <w:sz w:val="24"/>
        </w:rPr>
      </w:pPr>
    </w:p>
    <w:p w14:paraId="6CDCFC1F" w14:textId="59A28DA2" w:rsidR="00D55C4A" w:rsidRPr="005C13CC" w:rsidRDefault="001B2177">
      <w:r>
        <w:rPr>
          <w:rFonts w:hint="eastAsia"/>
        </w:rPr>
        <w:t xml:space="preserve">　　　　　　　　　　　　　　　　　　　　　　</w:t>
      </w:r>
      <w:r w:rsidR="00B4560F">
        <w:rPr>
          <w:rFonts w:hint="eastAsia"/>
        </w:rPr>
        <w:t xml:space="preserve">　</w:t>
      </w:r>
      <w:r>
        <w:rPr>
          <w:rFonts w:hint="eastAsia"/>
        </w:rPr>
        <w:t>２</w:t>
      </w:r>
      <w:r w:rsidR="005C13CC">
        <w:rPr>
          <w:rFonts w:hint="eastAsia"/>
        </w:rPr>
        <w:t xml:space="preserve">　　　　　　　　　　　　　　　　　　　　　　　　　</w:t>
      </w:r>
    </w:p>
    <w:sectPr w:rsidR="00D55C4A" w:rsidRPr="005C13CC" w:rsidSect="005C13CC">
      <w:pgSz w:w="11906" w:h="16838"/>
      <w:pgMar w:top="737" w:right="1021" w:bottom="73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CC"/>
    <w:rsid w:val="001B2177"/>
    <w:rsid w:val="005C13CC"/>
    <w:rsid w:val="00986A8E"/>
    <w:rsid w:val="00B4560F"/>
    <w:rsid w:val="00CA09DC"/>
    <w:rsid w:val="00D55C4A"/>
    <w:rsid w:val="00D6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32943"/>
  <w15:chartTrackingRefBased/>
  <w15:docId w15:val="{2D90BD4E-C0E6-4C29-A844-CE9B6D73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Kamata</dc:creator>
  <cp:keywords/>
  <dc:description/>
  <cp:lastModifiedBy>Kamata</cp:lastModifiedBy>
  <cp:revision>7</cp:revision>
  <dcterms:created xsi:type="dcterms:W3CDTF">2021-02-01T10:35:00Z</dcterms:created>
  <dcterms:modified xsi:type="dcterms:W3CDTF">2021-02-13T04:46:00Z</dcterms:modified>
</cp:coreProperties>
</file>